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2F" w:rsidRDefault="00104E2F" w:rsidP="00104E2F">
      <w:pPr>
        <w:pStyle w:val="a3"/>
        <w:spacing w:before="0" w:beforeAutospacing="0" w:after="225" w:afterAutospacing="0" w:line="336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Секретарь ЦК КПРФ, доктор политических наук Сергей Обухов в интервью "Свободной прессе" удивился словам президента РФ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Владимира Путина</w:t>
        </w:r>
      </w:hyperlink>
      <w:r>
        <w:rPr>
          <w:rFonts w:ascii="Arial" w:hAnsi="Arial" w:cs="Arial"/>
          <w:b/>
          <w:bCs/>
          <w:color w:val="222222"/>
          <w:sz w:val="21"/>
          <w:szCs w:val="21"/>
        </w:rPr>
        <w:t>, который заявил, что никакой экономии от пенсионной реформы нет, а одни только бюджетные расходы.</w:t>
      </w:r>
    </w:p>
    <w:p w:rsidR="00104E2F" w:rsidRDefault="00104E2F" w:rsidP="00104E2F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«Впору всей стране зарыдать: ради чего вы это затевали? Но у нас не Китай — горизонты стратегического планирования Кремля ограничены президентскими выборами-2024 и транзитом власти. И потому правы экономисты, которые говорят: главная причина реформы — деньги в накопительной пенсионной системе пропали, и признать этого власть просто не может», — сказал эксперт в интервью «СП».</w:t>
      </w:r>
    </w:p>
    <w:p w:rsidR="00104E2F" w:rsidRDefault="00104E2F" w:rsidP="00104E2F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его словам, в такой ситуации дополнительные отступные обобранным пенсионерам в размере 500 млрд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 рублей не играют роли, так как главное избежать опасных объяснений, куда делись деньги пенсионеров, а высокие текущие цены на нефть позволяют Кремлю затыкать бреши в бюджете. Однако, как считает Обухов, ни пенсионная реформа, ни цены на нефть не решают кардинально вопроса выживания режима, поэтому нас ждут новые «лихие времена».</w:t>
      </w:r>
    </w:p>
    <w:p w:rsidR="00104E2F" w:rsidRDefault="00104E2F" w:rsidP="00104E2F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«Власть, я считаю, готовится к тому, что американцы что-то придумают с ценами на нефть, обрушат их — и буквально через месяц от нашей „подушки безопасности“ ничего не останется», — отметил коммунист.</w:t>
      </w:r>
    </w:p>
    <w:p w:rsidR="00104E2F" w:rsidRDefault="00104E2F" w:rsidP="00104E2F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Читайте подробнее в материале «СП» «</w:t>
      </w:r>
      <w:hyperlink r:id="rId5" w:tgtFrame="_blank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Пенсии перечеркнули Крым: Путин подписал самый позорный закон</w:t>
        </w:r>
      </w:hyperlink>
      <w:r>
        <w:rPr>
          <w:rFonts w:ascii="Arial" w:hAnsi="Arial" w:cs="Arial"/>
          <w:color w:val="222222"/>
          <w:sz w:val="21"/>
          <w:szCs w:val="21"/>
        </w:rPr>
        <w:t>».</w:t>
      </w:r>
    </w:p>
    <w:p w:rsidR="007A096D" w:rsidRDefault="007A096D"/>
    <w:sectPr w:rsidR="007A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4E2F"/>
    <w:rsid w:val="00104E2F"/>
    <w:rsid w:val="007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E2F"/>
  </w:style>
  <w:style w:type="character" w:styleId="a4">
    <w:name w:val="Hyperlink"/>
    <w:basedOn w:val="a0"/>
    <w:uiPriority w:val="99"/>
    <w:semiHidden/>
    <w:unhideWhenUsed/>
    <w:rsid w:val="00104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pressa.ru/politic/article/212256/" TargetMode="External"/><Relationship Id="rId4" Type="http://schemas.openxmlformats.org/officeDocument/2006/relationships/hyperlink" Target="https://svpressa.ru/persons/vladimir-put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2018-10-10T14:11:00Z</dcterms:created>
  <dcterms:modified xsi:type="dcterms:W3CDTF">2018-10-10T14:11:00Z</dcterms:modified>
</cp:coreProperties>
</file>